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89613A" w:rsidRPr="00675350">
        <w:rPr>
          <w:sz w:val="28"/>
          <w:szCs w:val="28"/>
        </w:rPr>
        <w:t>7</w:t>
      </w:r>
      <w:r w:rsidR="00027A9D">
        <w:rPr>
          <w:sz w:val="28"/>
          <w:szCs w:val="28"/>
        </w:rPr>
        <w:t>8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89613A" w:rsidRPr="00675350">
        <w:rPr>
          <w:sz w:val="28"/>
          <w:szCs w:val="28"/>
        </w:rPr>
        <w:t>3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75350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027A9D" w:rsidRPr="00027A9D">
        <w:rPr>
          <w:sz w:val="28"/>
          <w:szCs w:val="28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27A9D" w:rsidRPr="00027A9D">
        <w:rPr>
          <w:sz w:val="28"/>
          <w:szCs w:val="28"/>
        </w:rPr>
        <w:t>Заневское</w:t>
      </w:r>
      <w:proofErr w:type="spellEnd"/>
      <w:r w:rsidR="00027A9D" w:rsidRPr="00027A9D">
        <w:rPr>
          <w:sz w:val="28"/>
          <w:szCs w:val="28"/>
        </w:rPr>
        <w:t xml:space="preserve"> городское поселение, город </w:t>
      </w:r>
      <w:proofErr w:type="spellStart"/>
      <w:r w:rsidR="00027A9D" w:rsidRPr="00027A9D">
        <w:rPr>
          <w:sz w:val="28"/>
          <w:szCs w:val="28"/>
        </w:rPr>
        <w:t>Кудрово</w:t>
      </w:r>
      <w:proofErr w:type="spellEnd"/>
      <w:r w:rsidR="00027A9D" w:rsidRPr="00027A9D">
        <w:rPr>
          <w:sz w:val="28"/>
          <w:szCs w:val="28"/>
        </w:rPr>
        <w:t>, ПО-18 (Невская РОО МО ВОА), гараж 1023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027A9D" w:rsidRPr="00027A9D">
              <w:rPr>
                <w:sz w:val="28"/>
                <w:szCs w:val="28"/>
              </w:rPr>
      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                     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675350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6CFC" w:rsidRDefault="005B6CFC" w:rsidP="003E7623">
      <w:r>
        <w:separator/>
      </w:r>
    </w:p>
  </w:endnote>
  <w:endnote w:type="continuationSeparator" w:id="0">
    <w:p w:rsidR="005B6CFC" w:rsidRDefault="005B6CF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6CFC" w:rsidRDefault="005B6CFC" w:rsidP="003E7623">
      <w:r>
        <w:separator/>
      </w:r>
    </w:p>
  </w:footnote>
  <w:footnote w:type="continuationSeparator" w:id="0">
    <w:p w:rsidR="005B6CFC" w:rsidRDefault="005B6CF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CFC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F61C5-EC91-4052-BC79-EDCCE35A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2025-09-25T12:04:00Z</dcterms:created>
  <dcterms:modified xsi:type="dcterms:W3CDTF">2025-09-25T12:04:00Z</dcterms:modified>
</cp:coreProperties>
</file>